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0" w:rsidRDefault="00C54930" w:rsidP="00C5493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D4726C">
        <w:rPr>
          <w:rFonts w:ascii="Times New Roman" w:hAnsi="Times New Roman"/>
          <w:color w:val="000000" w:themeColor="text1"/>
          <w:sz w:val="28"/>
          <w:szCs w:val="28"/>
        </w:rPr>
        <w:t>Администрация сельского поселения «Сбегинское»</w:t>
      </w:r>
    </w:p>
    <w:p w:rsidR="00C54930" w:rsidRPr="00D4726C" w:rsidRDefault="00C54930" w:rsidP="00C54930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«Могочинский район»</w:t>
      </w:r>
    </w:p>
    <w:p w:rsidR="00C54930" w:rsidRPr="00D4726C" w:rsidRDefault="00C54930" w:rsidP="00C54930">
      <w:pPr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</w:rPr>
      </w:pPr>
    </w:p>
    <w:p w:rsidR="00C54930" w:rsidRDefault="00C54930" w:rsidP="00C5493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4726C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C54930" w:rsidRPr="00D4726C" w:rsidRDefault="00C54930" w:rsidP="00C54930">
      <w:pPr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</w:rPr>
      </w:pPr>
    </w:p>
    <w:p w:rsidR="00C54930" w:rsidRPr="00D4726C" w:rsidRDefault="00C54930" w:rsidP="00C54930">
      <w:pPr>
        <w:spacing w:before="100" w:beforeAutospacing="1" w:after="100" w:afterAutospacing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«08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апреля  2021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№ 22</w:t>
      </w:r>
    </w:p>
    <w:p w:rsidR="00C54930" w:rsidRDefault="00C54930" w:rsidP="00C5493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4930" w:rsidRPr="00787974" w:rsidRDefault="00C54930" w:rsidP="00C54930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87974">
        <w:rPr>
          <w:rFonts w:ascii="Times New Roman" w:hAnsi="Times New Roman"/>
          <w:bCs/>
          <w:color w:val="000000" w:themeColor="text1"/>
          <w:sz w:val="28"/>
          <w:szCs w:val="28"/>
        </w:rPr>
        <w:t>п.п.ст.Сбега</w:t>
      </w:r>
    </w:p>
    <w:p w:rsidR="00C54930" w:rsidRDefault="00C54930" w:rsidP="00C5493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4930" w:rsidRPr="00D4726C" w:rsidRDefault="00C54930" w:rsidP="00C54930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дополнений и изменений в административный  регламент</w:t>
      </w:r>
    </w:p>
    <w:p w:rsidR="00C54930" w:rsidRPr="00D4726C" w:rsidRDefault="00C54930" w:rsidP="00C54930">
      <w:pPr>
        <w:jc w:val="center"/>
        <w:rPr>
          <w:rFonts w:ascii="Times New Roman" w:hAnsi="Times New Roman"/>
          <w:b/>
          <w:color w:val="000000" w:themeColor="text1"/>
        </w:rPr>
      </w:pPr>
      <w:r w:rsidRPr="00D472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 предоставлению </w:t>
      </w:r>
      <w:proofErr w:type="gramStart"/>
      <w:r w:rsidRPr="00D4726C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proofErr w:type="gramEnd"/>
      <w:r w:rsidRPr="00D472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</w:t>
      </w:r>
    </w:p>
    <w:p w:rsidR="00C54930" w:rsidRPr="00D4726C" w:rsidRDefault="00C54930" w:rsidP="00C5493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726C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Заключение соглашения об установлении сервитута в отношении земельных участков в муниципальной собственности и земельных участков, государственная собственность на которые не разграничена», 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постановлением администрации сельского поселения «Сбегинское» № 287 от 26 июня 2018 года</w:t>
      </w:r>
    </w:p>
    <w:p w:rsidR="00C54930" w:rsidRPr="00D4726C" w:rsidRDefault="00C54930" w:rsidP="00C5493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C54930" w:rsidRPr="00D4726C" w:rsidRDefault="00C54930" w:rsidP="00C54930">
      <w:pPr>
        <w:jc w:val="both"/>
        <w:rPr>
          <w:rFonts w:ascii="Times New Roman" w:hAnsi="Times New Roman"/>
          <w:color w:val="000000" w:themeColor="text1"/>
        </w:rPr>
      </w:pP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связи с приведением нормативно-правового акта в соответствии с действующим законодательством Российской Федерации, в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Земельным кодексом Российской Федерации, 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  федеральным законом от 06 октября 2003 года 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сельского поселения «Сбегинское»,</w:t>
      </w:r>
      <w:r w:rsidRPr="00D4726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>администрация сельского поселения</w:t>
      </w:r>
      <w:proofErr w:type="gramEnd"/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 «Сбегинское»,</w:t>
      </w:r>
      <w:r w:rsidRPr="00D4726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726C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C54930" w:rsidRPr="00D4726C" w:rsidRDefault="00C54930" w:rsidP="00C5493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4930" w:rsidRDefault="00C54930" w:rsidP="00C5493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административный регламент по предоставлению муниципальной услуги «</w:t>
      </w:r>
      <w:r>
        <w:rPr>
          <w:rFonts w:ascii="Times New Roman" w:hAnsi="Times New Roman"/>
          <w:color w:val="000000" w:themeColor="text1"/>
          <w:sz w:val="28"/>
          <w:szCs w:val="28"/>
        </w:rPr>
        <w:t>Заключение 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 утвержденный постановлением администрации сельского поселения «Сбегинское» № 287 от 28.06.2018 года, следующие изменения и дополнения:</w:t>
      </w:r>
    </w:p>
    <w:p w:rsidR="00C54930" w:rsidRDefault="00C54930" w:rsidP="00C5493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A0E">
        <w:rPr>
          <w:rFonts w:ascii="Times New Roman" w:hAnsi="Times New Roman"/>
          <w:color w:val="000000" w:themeColor="text1"/>
          <w:sz w:val="28"/>
          <w:szCs w:val="28"/>
        </w:rPr>
        <w:t>1.2.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 2 Постановления изложить в новой редакции «настоящее постановление вступает в силу после его официального опубликования (обнародования)».</w:t>
      </w:r>
    </w:p>
    <w:p w:rsidR="00C54930" w:rsidRPr="00312A0E" w:rsidRDefault="00C54930" w:rsidP="00C5493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пункт 1.3. Раздел 1 Регламента  после слов «юридические или физические лица, дополнить через запятую, фразой «индивидуальные предприниматели». </w:t>
      </w:r>
    </w:p>
    <w:p w:rsidR="00C54930" w:rsidRPr="00FE66D9" w:rsidRDefault="00C54930" w:rsidP="00C5493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D472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E66D9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  после его официального </w:t>
      </w:r>
      <w:r w:rsidRPr="00FE66D9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опубликования (обнародования).</w:t>
      </w:r>
    </w:p>
    <w:p w:rsidR="00C54930" w:rsidRPr="00D4726C" w:rsidRDefault="00C54930" w:rsidP="00C54930">
      <w:pPr>
        <w:jc w:val="both"/>
        <w:rPr>
          <w:rFonts w:ascii="Times New Roman" w:hAnsi="Times New Roman"/>
          <w:color w:val="000000" w:themeColor="text1"/>
        </w:rPr>
      </w:pPr>
      <w:r w:rsidRPr="00D4726C">
        <w:rPr>
          <w:rFonts w:ascii="Times New Roman" w:hAnsi="Times New Roman"/>
          <w:color w:val="000000" w:themeColor="text1"/>
          <w:sz w:val="28"/>
          <w:szCs w:val="28"/>
        </w:rPr>
        <w:t>3.Настоящее постановление опубликовать (обнародовать) на официальном сайте администрации муниципального района «Могочинский район» в информационно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телекоммуникационной сети Интернет. </w:t>
      </w:r>
    </w:p>
    <w:p w:rsidR="00C54930" w:rsidRPr="00D4726C" w:rsidRDefault="00C54930" w:rsidP="00C5493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54930" w:rsidRPr="00D4726C" w:rsidRDefault="00C54930" w:rsidP="00C5493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5055B" w:rsidRDefault="00C54930" w:rsidP="00C54930"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Глава сельского поселения «Сбегинское»                   С.М.Куприянов                                                            </w:t>
      </w:r>
    </w:p>
    <w:sectPr w:rsidR="0095055B" w:rsidSect="0095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930"/>
    <w:rsid w:val="002C6AF6"/>
    <w:rsid w:val="0095055B"/>
    <w:rsid w:val="00C54930"/>
    <w:rsid w:val="00C9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9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1</cp:revision>
  <dcterms:created xsi:type="dcterms:W3CDTF">2021-04-08T01:05:00Z</dcterms:created>
  <dcterms:modified xsi:type="dcterms:W3CDTF">2021-04-08T01:06:00Z</dcterms:modified>
</cp:coreProperties>
</file>